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37" w:rsidRPr="002A5A37" w:rsidRDefault="002A5A37" w:rsidP="002A5A37">
      <w:pPr>
        <w:spacing w:after="0" w:line="240" w:lineRule="auto"/>
        <w:ind w:right="-2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2A5A37" w:rsidRPr="002A5A37" w:rsidRDefault="002A5A37" w:rsidP="002A5A37">
      <w:pPr>
        <w:spacing w:after="0" w:line="137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5A37" w:rsidRDefault="002A5A37" w:rsidP="001262BB">
      <w:pPr>
        <w:numPr>
          <w:ilvl w:val="1"/>
          <w:numId w:val="1"/>
        </w:numPr>
        <w:tabs>
          <w:tab w:val="left" w:pos="1130"/>
        </w:tabs>
        <w:spacing w:after="0" w:line="266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 учебной дисциплины</w:t>
      </w:r>
    </w:p>
    <w:p w:rsidR="002A5A37" w:rsidRPr="002A5A37" w:rsidRDefault="002A5A37" w:rsidP="002A5A37">
      <w:pPr>
        <w:tabs>
          <w:tab w:val="left" w:pos="1130"/>
        </w:tabs>
        <w:spacing w:after="0" w:line="266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«Секционный курс и судебно-ветеринарная экспертиза»</w:t>
      </w:r>
    </w:p>
    <w:p w:rsidR="002A5A37" w:rsidRPr="002A5A37" w:rsidRDefault="002A5A37" w:rsidP="002A5A37">
      <w:pPr>
        <w:spacing w:after="0" w:line="18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A37" w:rsidRPr="002A5A37" w:rsidRDefault="002A5A37" w:rsidP="001262BB">
      <w:pPr>
        <w:numPr>
          <w:ilvl w:val="0"/>
          <w:numId w:val="1"/>
        </w:numPr>
        <w:tabs>
          <w:tab w:val="left" w:pos="4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подготовки</w:t>
      </w:r>
      <w:r w:rsidR="001262B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5A37" w:rsidRPr="002A5A37" w:rsidRDefault="002A5A37" w:rsidP="001262BB">
      <w:pPr>
        <w:numPr>
          <w:ilvl w:val="0"/>
          <w:numId w:val="2"/>
        </w:numPr>
        <w:tabs>
          <w:tab w:val="left" w:pos="5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ОПОП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Блок1Дисциплины (модули), часть,</w:t>
      </w:r>
      <w:r w:rsid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 участниками образовательных отношений.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5A37" w:rsidRPr="002A5A37" w:rsidRDefault="002A5A37" w:rsidP="001262BB">
      <w:pPr>
        <w:numPr>
          <w:ilvl w:val="0"/>
          <w:numId w:val="2"/>
        </w:numPr>
        <w:tabs>
          <w:tab w:val="left" w:pos="5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Профессиональные компетенции (ПК):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проводить клиническое обследование</w:t>
      </w:r>
      <w:r w:rsid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с целью установления диагноза (ПК- 1).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Индикаторы достижения компетенции: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санитарную оценку продуктов</w:t>
      </w:r>
      <w:r w:rsid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убоя, мясного сырья и мясной продукции (ПК-1.3).</w:t>
      </w:r>
    </w:p>
    <w:p w:rsidR="002A5A37" w:rsidRPr="002A5A37" w:rsidRDefault="002A5A37" w:rsidP="001262B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5A37" w:rsidRPr="001262BB" w:rsidRDefault="002A5A37" w:rsidP="001262BB">
      <w:pPr>
        <w:numPr>
          <w:ilvl w:val="0"/>
          <w:numId w:val="3"/>
        </w:numPr>
        <w:tabs>
          <w:tab w:val="left" w:pos="5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учебной дисциплины: </w:t>
      </w:r>
      <w:r w:rsidRP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«Порядок организации и</w:t>
      </w:r>
      <w:r w:rsidR="001262BB" w:rsidRP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патологоанатомического вскрытия трупов животных». Раздел 2. «Материал и методы исследования в патологической анатомии», «Организационные основы судебно-ветеринарной экспертизы».</w:t>
      </w:r>
    </w:p>
    <w:p w:rsidR="002A5A37" w:rsidRPr="001262BB" w:rsidRDefault="002A5A37" w:rsidP="001262B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2BB">
        <w:rPr>
          <w:rFonts w:ascii="Times New Roman" w:hAnsi="Times New Roman" w:cs="Times New Roman"/>
          <w:b/>
          <w:sz w:val="24"/>
          <w:szCs w:val="24"/>
        </w:rPr>
        <w:t xml:space="preserve">5.    Форма промежуточной аттестации: </w:t>
      </w:r>
      <w:r w:rsidRPr="001262BB">
        <w:rPr>
          <w:rFonts w:ascii="Times New Roman" w:hAnsi="Times New Roman" w:cs="Times New Roman"/>
          <w:sz w:val="24"/>
          <w:szCs w:val="24"/>
        </w:rPr>
        <w:t>зачет.</w:t>
      </w:r>
    </w:p>
    <w:p w:rsidR="007C75F0" w:rsidRDefault="007C75F0" w:rsidP="001262B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37" w:rsidRPr="001262BB" w:rsidRDefault="002A5A37" w:rsidP="001262B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b/>
          <w:sz w:val="24"/>
          <w:szCs w:val="24"/>
        </w:rPr>
        <w:t>6.</w:t>
      </w:r>
      <w:r w:rsidR="001262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62BB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9C2F84" w:rsidRPr="001262BB">
        <w:rPr>
          <w:rFonts w:ascii="Times New Roman" w:hAnsi="Times New Roman" w:cs="Times New Roman"/>
          <w:sz w:val="24"/>
          <w:szCs w:val="24"/>
        </w:rPr>
        <w:t xml:space="preserve"> д</w:t>
      </w:r>
      <w:bookmarkStart w:id="0" w:name="_GoBack"/>
      <w:bookmarkEnd w:id="0"/>
      <w:r w:rsidR="009B379E">
        <w:rPr>
          <w:rFonts w:ascii="Times New Roman" w:hAnsi="Times New Roman" w:cs="Times New Roman"/>
          <w:sz w:val="24"/>
          <w:szCs w:val="24"/>
        </w:rPr>
        <w:t xml:space="preserve">-р </w:t>
      </w:r>
      <w:r w:rsidRPr="001262BB">
        <w:rPr>
          <w:rFonts w:ascii="Times New Roman" w:hAnsi="Times New Roman" w:cs="Times New Roman"/>
          <w:sz w:val="24"/>
          <w:szCs w:val="24"/>
        </w:rPr>
        <w:t xml:space="preserve"> вет</w:t>
      </w:r>
      <w:r w:rsidR="009B379E">
        <w:rPr>
          <w:rFonts w:ascii="Times New Roman" w:hAnsi="Times New Roman" w:cs="Times New Roman"/>
          <w:sz w:val="24"/>
          <w:szCs w:val="24"/>
        </w:rPr>
        <w:t>еринар</w:t>
      </w:r>
      <w:proofErr w:type="gramStart"/>
      <w:r w:rsidRPr="00126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2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262BB">
        <w:rPr>
          <w:rFonts w:ascii="Times New Roman" w:hAnsi="Times New Roman" w:cs="Times New Roman"/>
          <w:sz w:val="24"/>
          <w:szCs w:val="24"/>
        </w:rPr>
        <w:t>аук, проф</w:t>
      </w:r>
      <w:r w:rsidR="009B379E">
        <w:rPr>
          <w:rFonts w:ascii="Times New Roman" w:hAnsi="Times New Roman" w:cs="Times New Roman"/>
          <w:sz w:val="24"/>
          <w:szCs w:val="24"/>
        </w:rPr>
        <w:t>.</w:t>
      </w:r>
      <w:r w:rsidRPr="001262BB">
        <w:rPr>
          <w:rFonts w:ascii="Times New Roman" w:hAnsi="Times New Roman" w:cs="Times New Roman"/>
          <w:sz w:val="24"/>
          <w:szCs w:val="24"/>
        </w:rPr>
        <w:t xml:space="preserve"> кафедры тера</w:t>
      </w:r>
      <w:r w:rsidR="0002044A" w:rsidRPr="001262BB">
        <w:rPr>
          <w:rFonts w:ascii="Times New Roman" w:hAnsi="Times New Roman" w:cs="Times New Roman"/>
          <w:sz w:val="24"/>
          <w:szCs w:val="24"/>
        </w:rPr>
        <w:t>пии и пропедевтики Миронова Л.П.; канд.</w:t>
      </w:r>
      <w:r w:rsidR="009B379E">
        <w:rPr>
          <w:rFonts w:ascii="Times New Roman" w:hAnsi="Times New Roman" w:cs="Times New Roman"/>
          <w:sz w:val="24"/>
          <w:szCs w:val="24"/>
        </w:rPr>
        <w:t xml:space="preserve"> </w:t>
      </w:r>
      <w:r w:rsidR="0002044A" w:rsidRPr="001262BB">
        <w:rPr>
          <w:rFonts w:ascii="Times New Roman" w:hAnsi="Times New Roman" w:cs="Times New Roman"/>
          <w:sz w:val="24"/>
          <w:szCs w:val="24"/>
        </w:rPr>
        <w:t>вет</w:t>
      </w:r>
      <w:r w:rsidR="009B379E">
        <w:rPr>
          <w:rFonts w:ascii="Times New Roman" w:hAnsi="Times New Roman" w:cs="Times New Roman"/>
          <w:sz w:val="24"/>
          <w:szCs w:val="24"/>
        </w:rPr>
        <w:t>еринар</w:t>
      </w:r>
      <w:r w:rsidR="0002044A" w:rsidRPr="001262BB">
        <w:rPr>
          <w:rFonts w:ascii="Times New Roman" w:hAnsi="Times New Roman" w:cs="Times New Roman"/>
          <w:sz w:val="24"/>
          <w:szCs w:val="24"/>
        </w:rPr>
        <w:t>.</w:t>
      </w:r>
      <w:r w:rsidR="009B379E">
        <w:rPr>
          <w:rFonts w:ascii="Times New Roman" w:hAnsi="Times New Roman" w:cs="Times New Roman"/>
          <w:sz w:val="24"/>
          <w:szCs w:val="24"/>
        </w:rPr>
        <w:t xml:space="preserve"> </w:t>
      </w:r>
      <w:r w:rsidR="0002044A" w:rsidRPr="001262BB">
        <w:rPr>
          <w:rFonts w:ascii="Times New Roman" w:hAnsi="Times New Roman" w:cs="Times New Roman"/>
          <w:sz w:val="24"/>
          <w:szCs w:val="24"/>
        </w:rPr>
        <w:t>наук, доц</w:t>
      </w:r>
      <w:r w:rsidR="009B379E">
        <w:rPr>
          <w:rFonts w:ascii="Times New Roman" w:hAnsi="Times New Roman" w:cs="Times New Roman"/>
          <w:sz w:val="24"/>
          <w:szCs w:val="24"/>
        </w:rPr>
        <w:t>.</w:t>
      </w:r>
      <w:r w:rsidR="0002044A" w:rsidRPr="001262BB">
        <w:rPr>
          <w:rFonts w:ascii="Times New Roman" w:hAnsi="Times New Roman" w:cs="Times New Roman"/>
          <w:sz w:val="24"/>
          <w:szCs w:val="24"/>
        </w:rPr>
        <w:t>, зав</w:t>
      </w:r>
      <w:r w:rsidR="009B379E">
        <w:rPr>
          <w:rFonts w:ascii="Times New Roman" w:hAnsi="Times New Roman" w:cs="Times New Roman"/>
          <w:sz w:val="24"/>
          <w:szCs w:val="24"/>
        </w:rPr>
        <w:t>.</w:t>
      </w:r>
      <w:r w:rsidR="0002044A" w:rsidRPr="001262BB">
        <w:rPr>
          <w:rFonts w:ascii="Times New Roman" w:hAnsi="Times New Roman" w:cs="Times New Roman"/>
          <w:sz w:val="24"/>
          <w:szCs w:val="24"/>
        </w:rPr>
        <w:t xml:space="preserve"> каф</w:t>
      </w:r>
      <w:r w:rsidR="009B379E">
        <w:rPr>
          <w:rFonts w:ascii="Times New Roman" w:hAnsi="Times New Roman" w:cs="Times New Roman"/>
          <w:sz w:val="24"/>
          <w:szCs w:val="24"/>
        </w:rPr>
        <w:t>.</w:t>
      </w:r>
      <w:r w:rsidR="0002044A" w:rsidRPr="001262BB">
        <w:rPr>
          <w:rFonts w:ascii="Times New Roman" w:hAnsi="Times New Roman" w:cs="Times New Roman"/>
          <w:sz w:val="24"/>
          <w:szCs w:val="24"/>
        </w:rPr>
        <w:t xml:space="preserve"> терапии и пропедевтики Ушакова Т.М.</w:t>
      </w:r>
    </w:p>
    <w:sectPr w:rsidR="004D4A37" w:rsidRPr="001262BB" w:rsidSect="006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CF25"/>
    <w:multiLevelType w:val="hybridMultilevel"/>
    <w:tmpl w:val="F7FE5F68"/>
    <w:lvl w:ilvl="0" w:tplc="AEDA7722">
      <w:numFmt w:val="decimal"/>
      <w:lvlText w:val="%1."/>
      <w:lvlJc w:val="left"/>
    </w:lvl>
    <w:lvl w:ilvl="1" w:tplc="EF8429D6">
      <w:start w:val="1"/>
      <w:numFmt w:val="bullet"/>
      <w:lvlText w:val="к"/>
      <w:lvlJc w:val="left"/>
    </w:lvl>
    <w:lvl w:ilvl="2" w:tplc="76B46312">
      <w:numFmt w:val="decimal"/>
      <w:lvlText w:val=""/>
      <w:lvlJc w:val="left"/>
    </w:lvl>
    <w:lvl w:ilvl="3" w:tplc="0FD2292A">
      <w:numFmt w:val="decimal"/>
      <w:lvlText w:val=""/>
      <w:lvlJc w:val="left"/>
    </w:lvl>
    <w:lvl w:ilvl="4" w:tplc="8AC8B4BA">
      <w:numFmt w:val="decimal"/>
      <w:lvlText w:val=""/>
      <w:lvlJc w:val="left"/>
    </w:lvl>
    <w:lvl w:ilvl="5" w:tplc="B5087BD0">
      <w:numFmt w:val="decimal"/>
      <w:lvlText w:val=""/>
      <w:lvlJc w:val="left"/>
    </w:lvl>
    <w:lvl w:ilvl="6" w:tplc="7CD8D2FE">
      <w:numFmt w:val="decimal"/>
      <w:lvlText w:val=""/>
      <w:lvlJc w:val="left"/>
    </w:lvl>
    <w:lvl w:ilvl="7" w:tplc="E6666B6E">
      <w:numFmt w:val="decimal"/>
      <w:lvlText w:val=""/>
      <w:lvlJc w:val="left"/>
    </w:lvl>
    <w:lvl w:ilvl="8" w:tplc="CF04764A">
      <w:numFmt w:val="decimal"/>
      <w:lvlText w:val=""/>
      <w:lvlJc w:val="left"/>
    </w:lvl>
  </w:abstractNum>
  <w:abstractNum w:abstractNumId="1">
    <w:nsid w:val="51BF6B48"/>
    <w:multiLevelType w:val="hybridMultilevel"/>
    <w:tmpl w:val="F892B4EC"/>
    <w:lvl w:ilvl="0" w:tplc="57D27086">
      <w:start w:val="4"/>
      <w:numFmt w:val="decimal"/>
      <w:lvlText w:val="%1."/>
      <w:lvlJc w:val="left"/>
    </w:lvl>
    <w:lvl w:ilvl="1" w:tplc="2CF41706">
      <w:numFmt w:val="decimal"/>
      <w:lvlText w:val=""/>
      <w:lvlJc w:val="left"/>
    </w:lvl>
    <w:lvl w:ilvl="2" w:tplc="A738AEB0">
      <w:numFmt w:val="decimal"/>
      <w:lvlText w:val=""/>
      <w:lvlJc w:val="left"/>
    </w:lvl>
    <w:lvl w:ilvl="3" w:tplc="420898C0">
      <w:numFmt w:val="decimal"/>
      <w:lvlText w:val=""/>
      <w:lvlJc w:val="left"/>
    </w:lvl>
    <w:lvl w:ilvl="4" w:tplc="A2D2F176">
      <w:numFmt w:val="decimal"/>
      <w:lvlText w:val=""/>
      <w:lvlJc w:val="left"/>
    </w:lvl>
    <w:lvl w:ilvl="5" w:tplc="F5464438">
      <w:numFmt w:val="decimal"/>
      <w:lvlText w:val=""/>
      <w:lvlJc w:val="left"/>
    </w:lvl>
    <w:lvl w:ilvl="6" w:tplc="8DEC3A7C">
      <w:numFmt w:val="decimal"/>
      <w:lvlText w:val=""/>
      <w:lvlJc w:val="left"/>
    </w:lvl>
    <w:lvl w:ilvl="7" w:tplc="11A44088">
      <w:numFmt w:val="decimal"/>
      <w:lvlText w:val=""/>
      <w:lvlJc w:val="left"/>
    </w:lvl>
    <w:lvl w:ilvl="8" w:tplc="2360857A">
      <w:numFmt w:val="decimal"/>
      <w:lvlText w:val=""/>
      <w:lvlJc w:val="left"/>
    </w:lvl>
  </w:abstractNum>
  <w:abstractNum w:abstractNumId="2">
    <w:nsid w:val="5D5BABB3"/>
    <w:multiLevelType w:val="hybridMultilevel"/>
    <w:tmpl w:val="6D74724A"/>
    <w:lvl w:ilvl="0" w:tplc="0DC80650">
      <w:start w:val="2"/>
      <w:numFmt w:val="decimal"/>
      <w:lvlText w:val="%1."/>
      <w:lvlJc w:val="left"/>
    </w:lvl>
    <w:lvl w:ilvl="1" w:tplc="90884B96">
      <w:numFmt w:val="decimal"/>
      <w:lvlText w:val=""/>
      <w:lvlJc w:val="left"/>
    </w:lvl>
    <w:lvl w:ilvl="2" w:tplc="34C8611A">
      <w:numFmt w:val="decimal"/>
      <w:lvlText w:val=""/>
      <w:lvlJc w:val="left"/>
    </w:lvl>
    <w:lvl w:ilvl="3" w:tplc="A9EEA588">
      <w:numFmt w:val="decimal"/>
      <w:lvlText w:val=""/>
      <w:lvlJc w:val="left"/>
    </w:lvl>
    <w:lvl w:ilvl="4" w:tplc="DFA2CEB0">
      <w:numFmt w:val="decimal"/>
      <w:lvlText w:val=""/>
      <w:lvlJc w:val="left"/>
    </w:lvl>
    <w:lvl w:ilvl="5" w:tplc="EBE8C53A">
      <w:numFmt w:val="decimal"/>
      <w:lvlText w:val=""/>
      <w:lvlJc w:val="left"/>
    </w:lvl>
    <w:lvl w:ilvl="6" w:tplc="F0B87680">
      <w:numFmt w:val="decimal"/>
      <w:lvlText w:val=""/>
      <w:lvlJc w:val="left"/>
    </w:lvl>
    <w:lvl w:ilvl="7" w:tplc="9D2C3576">
      <w:numFmt w:val="decimal"/>
      <w:lvlText w:val=""/>
      <w:lvlJc w:val="left"/>
    </w:lvl>
    <w:lvl w:ilvl="8" w:tplc="74AEDC1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83FC5"/>
    <w:rsid w:val="0002044A"/>
    <w:rsid w:val="001262BB"/>
    <w:rsid w:val="002034B4"/>
    <w:rsid w:val="002A5A37"/>
    <w:rsid w:val="004D4A37"/>
    <w:rsid w:val="006A6DEA"/>
    <w:rsid w:val="00783FC5"/>
    <w:rsid w:val="007C75F0"/>
    <w:rsid w:val="009B379E"/>
    <w:rsid w:val="009C2F84"/>
    <w:rsid w:val="00E3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B91A-D9A8-4AA4-84AD-37CCE6AC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8</cp:revision>
  <dcterms:created xsi:type="dcterms:W3CDTF">2021-05-14T04:28:00Z</dcterms:created>
  <dcterms:modified xsi:type="dcterms:W3CDTF">2023-07-04T12:03:00Z</dcterms:modified>
</cp:coreProperties>
</file>